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9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" cy="6077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4"/>
      </w:tblGrid>
      <w:tr w:rsidR="00FC74A4" w:rsidRPr="00374A0D" w:rsidTr="003345F8">
        <w:trPr>
          <w:trHeight w:val="844"/>
        </w:trPr>
        <w:tc>
          <w:tcPr>
            <w:tcW w:w="4504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687E85"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687E85">
              <w:rPr>
                <w:b/>
                <w:sz w:val="28"/>
                <w:szCs w:val="28"/>
              </w:rPr>
              <w:t>ки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476C5A" w:rsidRDefault="00476C5A" w:rsidP="00476C5A">
      <w:pPr>
        <w:spacing w:before="100" w:beforeAutospacing="1"/>
        <w:ind w:firstLine="720"/>
        <w:contextualSpacing/>
        <w:jc w:val="both"/>
        <w:rPr>
          <w:kern w:val="2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>
        <w:rPr>
          <w:sz w:val="28"/>
          <w:szCs w:val="28"/>
          <w:lang w:val="uk-UA"/>
        </w:rPr>
        <w:t>Арсенюка</w:t>
      </w:r>
      <w:proofErr w:type="spellEnd"/>
      <w:r>
        <w:rPr>
          <w:sz w:val="28"/>
          <w:szCs w:val="28"/>
          <w:lang w:val="uk-UA"/>
        </w:rPr>
        <w:t xml:space="preserve"> Василя Григоровича </w:t>
      </w:r>
      <w:r>
        <w:rPr>
          <w:sz w:val="28"/>
          <w:szCs w:val="28"/>
          <w:lang w:val="uk-UA" w:eastAsia="uk-UA"/>
        </w:rPr>
        <w:t xml:space="preserve">та матеріали проекту землеустрою щодо зміни цільового призначення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476C5A" w:rsidRDefault="00476C5A" w:rsidP="00476C5A">
      <w:pPr>
        <w:ind w:firstLine="720"/>
        <w:jc w:val="both"/>
        <w:rPr>
          <w:sz w:val="28"/>
          <w:szCs w:val="28"/>
          <w:lang w:val="uk-UA"/>
        </w:rPr>
      </w:pPr>
    </w:p>
    <w:p w:rsidR="00476C5A" w:rsidRDefault="00476C5A" w:rsidP="00476C5A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476C5A" w:rsidRDefault="00476C5A" w:rsidP="00476C5A">
      <w:pPr>
        <w:ind w:firstLine="720"/>
        <w:jc w:val="center"/>
        <w:rPr>
          <w:b/>
          <w:sz w:val="28"/>
          <w:szCs w:val="28"/>
          <w:lang w:val="uk-UA"/>
        </w:rPr>
      </w:pPr>
    </w:p>
    <w:p w:rsidR="00476C5A" w:rsidRDefault="00476C5A" w:rsidP="00476C5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Затвердити </w:t>
      </w:r>
      <w:proofErr w:type="spellStart"/>
      <w:r>
        <w:rPr>
          <w:sz w:val="28"/>
          <w:szCs w:val="28"/>
          <w:lang w:val="uk-UA" w:eastAsia="uk-UA"/>
        </w:rPr>
        <w:t>Арсенюку</w:t>
      </w:r>
      <w:proofErr w:type="spellEnd"/>
      <w:r>
        <w:rPr>
          <w:sz w:val="28"/>
          <w:szCs w:val="28"/>
          <w:lang w:val="uk-UA" w:eastAsia="uk-UA"/>
        </w:rPr>
        <w:t xml:space="preserve"> Василю Григоровичу проект землеустрою щодо зміни цільового призначення земельної ділянки площею 0,0284 га, яка розташована за </w:t>
      </w:r>
      <w:proofErr w:type="spellStart"/>
      <w:r>
        <w:rPr>
          <w:sz w:val="28"/>
          <w:szCs w:val="28"/>
          <w:lang w:val="uk-UA" w:eastAsia="uk-UA"/>
        </w:rPr>
        <w:t>адресою</w:t>
      </w:r>
      <w:proofErr w:type="spellEnd"/>
      <w:r>
        <w:rPr>
          <w:sz w:val="28"/>
          <w:szCs w:val="28"/>
          <w:lang w:val="uk-UA" w:eastAsia="uk-UA"/>
        </w:rPr>
        <w:t>: місто Коломия, вулиця Володимира Івасюка, 20 з кадастровим номером 2610600000:28:002:0106 із 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476C5A" w:rsidRDefault="00476C5A" w:rsidP="00476C5A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2. </w:t>
      </w:r>
      <w:r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bookmarkStart w:id="0" w:name="_Hlk134446824"/>
      <w:r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bookmarkEnd w:id="0"/>
      <w:r>
        <w:rPr>
          <w:sz w:val="28"/>
          <w:szCs w:val="28"/>
          <w:lang w:val="uk-UA"/>
        </w:rPr>
        <w:t>Миколу АНДРУСЯКА.</w:t>
      </w:r>
    </w:p>
    <w:p w:rsidR="00476C5A" w:rsidRDefault="00476C5A" w:rsidP="00476C5A">
      <w:pPr>
        <w:ind w:firstLine="700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3.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76C5A" w:rsidRDefault="00476C5A" w:rsidP="00476C5A">
      <w:pPr>
        <w:jc w:val="both"/>
        <w:rPr>
          <w:sz w:val="28"/>
          <w:szCs w:val="28"/>
        </w:rPr>
      </w:pPr>
    </w:p>
    <w:p w:rsidR="00FC74A4" w:rsidRPr="00FA72DF" w:rsidRDefault="00FC74A4" w:rsidP="00FA2942">
      <w:pPr>
        <w:jc w:val="both"/>
        <w:rPr>
          <w:sz w:val="28"/>
          <w:szCs w:val="28"/>
        </w:rPr>
      </w:pPr>
      <w:bookmarkStart w:id="1" w:name="_GoBack"/>
      <w:bookmarkEnd w:id="1"/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4F7C63" w:rsidRDefault="004F7C63" w:rsidP="00266AFB">
      <w:pPr>
        <w:jc w:val="both"/>
        <w:rPr>
          <w:b/>
          <w:sz w:val="28"/>
          <w:szCs w:val="28"/>
          <w:lang w:val="uk-UA"/>
        </w:rPr>
      </w:pPr>
    </w:p>
    <w:p w:rsidR="002B63E8" w:rsidRDefault="002B63E8" w:rsidP="00266AFB">
      <w:pPr>
        <w:jc w:val="both"/>
        <w:rPr>
          <w:b/>
          <w:sz w:val="28"/>
          <w:szCs w:val="28"/>
          <w:lang w:val="uk-UA"/>
        </w:rPr>
      </w:pPr>
    </w:p>
    <w:p w:rsidR="002B63E8" w:rsidRDefault="002B63E8" w:rsidP="00266AFB">
      <w:pPr>
        <w:jc w:val="both"/>
        <w:rPr>
          <w:b/>
          <w:sz w:val="28"/>
          <w:szCs w:val="28"/>
          <w:lang w:val="uk-UA"/>
        </w:rPr>
      </w:pPr>
    </w:p>
    <w:p w:rsidR="00960B76" w:rsidRPr="004F7C63" w:rsidRDefault="00960B76" w:rsidP="00266AFB">
      <w:pPr>
        <w:jc w:val="both"/>
        <w:rPr>
          <w:b/>
          <w:sz w:val="28"/>
          <w:szCs w:val="28"/>
          <w:lang w:val="uk-UA"/>
        </w:rPr>
      </w:pPr>
    </w:p>
    <w:p w:rsidR="00C82C3E" w:rsidRPr="004F7C63" w:rsidRDefault="00C82C3E" w:rsidP="00C82C3E">
      <w:pPr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Погоджено: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Секретар міської ради</w:t>
      </w:r>
      <w:r w:rsidR="00067EEA">
        <w:rPr>
          <w:rFonts w:eastAsia="Times New Roman"/>
          <w:sz w:val="28"/>
          <w:szCs w:val="28"/>
          <w:lang w:val="uk-UA" w:eastAsia="zh-CN"/>
        </w:rPr>
        <w:t xml:space="preserve">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Голова постійної комісії міської ради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 питань екології, використання земель,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природних ресурсів та регулювання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земельних відносин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Євгеній ЗАГРАНОВСЬКИЙ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Керуючий справами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виконавчого комітету міської ради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Микола АНДРУСЯК            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Заступник начальника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юридичного відділу 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Владислава МАКСИМ’ЮК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управління «Секретаріат ради» 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БЕЖУК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  <w:t xml:space="preserve">    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Уповноважена особа з питань 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запобігання та виявлення корупції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Світлана СЕНЮК       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 xml:space="preserve">Начальник відділу моніторингу та енергозбереження 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управління економіки міської ради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Марина ГРАБ                                                                            </w:t>
      </w:r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Начальник управління містобудування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>Андрій ОЛІЙНИК</w:t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r w:rsidRPr="004F7C63">
        <w:rPr>
          <w:rFonts w:eastAsia="Times New Roman"/>
          <w:b/>
          <w:sz w:val="28"/>
          <w:szCs w:val="28"/>
          <w:lang w:val="uk-UA" w:eastAsia="zh-CN"/>
        </w:rPr>
        <w:tab/>
      </w:r>
      <w:bookmarkStart w:id="2" w:name="_Hlk82156469"/>
      <w:r w:rsidRPr="004F7C63">
        <w:rPr>
          <w:rFonts w:eastAsia="Times New Roman"/>
          <w:sz w:val="28"/>
          <w:szCs w:val="28"/>
          <w:lang w:val="uk-UA" w:eastAsia="zh-CN"/>
        </w:rPr>
        <w:t>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</w:p>
    <w:bookmarkEnd w:id="2"/>
    <w:p w:rsidR="00C82C3E" w:rsidRPr="004F7C63" w:rsidRDefault="00C82C3E" w:rsidP="00C82C3E">
      <w:pPr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В.о. начальника управління земельних відносин</w:t>
      </w:r>
    </w:p>
    <w:p w:rsidR="00C82C3E" w:rsidRPr="004F7C63" w:rsidRDefault="00C82C3E" w:rsidP="00C82C3E">
      <w:pPr>
        <w:rPr>
          <w:rFonts w:eastAsia="Times New Roman"/>
          <w:b/>
          <w:sz w:val="28"/>
          <w:szCs w:val="28"/>
          <w:lang w:val="uk-UA" w:eastAsia="zh-CN"/>
        </w:rPr>
      </w:pPr>
      <w:r w:rsidRPr="004F7C63">
        <w:rPr>
          <w:rFonts w:eastAsia="Times New Roman"/>
          <w:sz w:val="28"/>
          <w:szCs w:val="28"/>
          <w:lang w:val="uk-UA" w:eastAsia="zh-CN"/>
        </w:rPr>
        <w:t>та майнових ресурсів міської ради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  <w:r w:rsidRPr="004F7C63">
        <w:rPr>
          <w:rFonts w:eastAsia="Times New Roman"/>
          <w:b/>
          <w:sz w:val="28"/>
          <w:szCs w:val="28"/>
          <w:lang w:val="uk-UA" w:eastAsia="zh-CN"/>
        </w:rPr>
        <w:t xml:space="preserve">Олександр ЯВОРСЬКИЙ              </w:t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</w:t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</w:r>
      <w:r w:rsidRPr="004F7C63">
        <w:rPr>
          <w:rFonts w:eastAsia="Times New Roman"/>
          <w:sz w:val="28"/>
          <w:szCs w:val="28"/>
          <w:lang w:val="uk-UA" w:eastAsia="zh-CN"/>
        </w:rPr>
        <w:tab/>
        <w:t xml:space="preserve">          "___"_____202</w:t>
      </w:r>
      <w:r w:rsidR="002B63E8">
        <w:rPr>
          <w:rFonts w:eastAsia="Times New Roman"/>
          <w:sz w:val="28"/>
          <w:szCs w:val="28"/>
          <w:lang w:val="uk-UA" w:eastAsia="zh-CN"/>
        </w:rPr>
        <w:t>4</w:t>
      </w:r>
      <w:r w:rsidRPr="004F7C63">
        <w:rPr>
          <w:rFonts w:eastAsia="Times New Roman"/>
          <w:sz w:val="28"/>
          <w:szCs w:val="28"/>
          <w:lang w:val="uk-UA" w:eastAsia="zh-CN"/>
        </w:rPr>
        <w:t>р.</w:t>
      </w:r>
    </w:p>
    <w:p w:rsidR="00C82C3E" w:rsidRPr="004F7C63" w:rsidRDefault="00C82C3E" w:rsidP="00C82C3E">
      <w:pPr>
        <w:jc w:val="both"/>
        <w:rPr>
          <w:rFonts w:eastAsia="Times New Roman"/>
          <w:sz w:val="28"/>
          <w:szCs w:val="28"/>
          <w:lang w:val="uk-UA" w:eastAsia="zh-CN"/>
        </w:rPr>
      </w:pPr>
    </w:p>
    <w:p w:rsidR="007D43B6" w:rsidRPr="003B01A3" w:rsidRDefault="007D43B6" w:rsidP="007D43B6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Виконавець:</w:t>
      </w:r>
    </w:p>
    <w:p w:rsidR="007D43B6" w:rsidRDefault="007D43B6" w:rsidP="007D43B6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 xml:space="preserve">Головний спеціаліст </w:t>
      </w:r>
      <w:r>
        <w:rPr>
          <w:sz w:val="28"/>
          <w:szCs w:val="28"/>
          <w:lang w:val="uk-UA"/>
        </w:rPr>
        <w:t>сектору землеустрою</w:t>
      </w:r>
    </w:p>
    <w:p w:rsidR="007D43B6" w:rsidRPr="003B01A3" w:rsidRDefault="007D43B6" w:rsidP="007D43B6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відділу земельних відносин</w:t>
      </w:r>
    </w:p>
    <w:p w:rsidR="007D43B6" w:rsidRPr="003B01A3" w:rsidRDefault="007D43B6" w:rsidP="007D43B6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7D43B6" w:rsidRPr="003B01A3" w:rsidRDefault="007D43B6" w:rsidP="007D43B6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міської ради</w:t>
      </w:r>
    </w:p>
    <w:p w:rsidR="007D43B6" w:rsidRPr="003B01A3" w:rsidRDefault="007D43B6" w:rsidP="007D43B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Ольга КРАВЧУК</w:t>
      </w:r>
      <w:r w:rsidRPr="003B01A3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3B01A3">
        <w:rPr>
          <w:b/>
          <w:sz w:val="28"/>
          <w:szCs w:val="28"/>
          <w:lang w:val="uk-UA"/>
        </w:rPr>
        <w:t xml:space="preserve"> </w:t>
      </w:r>
      <w:r w:rsidRPr="003B01A3"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4</w:t>
      </w:r>
      <w:r w:rsidRPr="003B01A3">
        <w:rPr>
          <w:sz w:val="28"/>
          <w:szCs w:val="28"/>
        </w:rPr>
        <w:t>р.</w:t>
      </w:r>
    </w:p>
    <w:p w:rsidR="00C82C3E" w:rsidRPr="004F7C63" w:rsidRDefault="00C82C3E" w:rsidP="007D43B6">
      <w:pPr>
        <w:suppressAutoHyphens w:val="0"/>
        <w:rPr>
          <w:rFonts w:eastAsia="Times New Roman"/>
          <w:color w:val="auto"/>
          <w:kern w:val="0"/>
          <w:sz w:val="28"/>
          <w:szCs w:val="28"/>
          <w:lang w:val="uk-UA" w:eastAsia="uk-UA"/>
        </w:rPr>
      </w:pPr>
    </w:p>
    <w:sectPr w:rsidR="00C82C3E" w:rsidRPr="004F7C63" w:rsidSect="008D2CBE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7EEA"/>
    <w:rsid w:val="00083484"/>
    <w:rsid w:val="0008668B"/>
    <w:rsid w:val="0009609D"/>
    <w:rsid w:val="000A02EE"/>
    <w:rsid w:val="000A1BFC"/>
    <w:rsid w:val="000D012C"/>
    <w:rsid w:val="00141757"/>
    <w:rsid w:val="0016786B"/>
    <w:rsid w:val="001A6015"/>
    <w:rsid w:val="001C2602"/>
    <w:rsid w:val="001D489B"/>
    <w:rsid w:val="001F1A6F"/>
    <w:rsid w:val="00201E6B"/>
    <w:rsid w:val="0025651A"/>
    <w:rsid w:val="0026110D"/>
    <w:rsid w:val="00266AFB"/>
    <w:rsid w:val="00296C1A"/>
    <w:rsid w:val="002B504E"/>
    <w:rsid w:val="002B63E8"/>
    <w:rsid w:val="002C1D58"/>
    <w:rsid w:val="002C47A0"/>
    <w:rsid w:val="002E51E4"/>
    <w:rsid w:val="00303544"/>
    <w:rsid w:val="0031622E"/>
    <w:rsid w:val="00317F35"/>
    <w:rsid w:val="003228E1"/>
    <w:rsid w:val="003345F8"/>
    <w:rsid w:val="00361840"/>
    <w:rsid w:val="00374A0D"/>
    <w:rsid w:val="00383D8D"/>
    <w:rsid w:val="003841CE"/>
    <w:rsid w:val="003A4E9C"/>
    <w:rsid w:val="003B0946"/>
    <w:rsid w:val="003B1019"/>
    <w:rsid w:val="003F2B89"/>
    <w:rsid w:val="003F7B6D"/>
    <w:rsid w:val="0042082E"/>
    <w:rsid w:val="00447EA0"/>
    <w:rsid w:val="004735D8"/>
    <w:rsid w:val="00476C5A"/>
    <w:rsid w:val="00477553"/>
    <w:rsid w:val="004A6F8D"/>
    <w:rsid w:val="004D38BE"/>
    <w:rsid w:val="004F7C63"/>
    <w:rsid w:val="005169AB"/>
    <w:rsid w:val="00521806"/>
    <w:rsid w:val="00523E7B"/>
    <w:rsid w:val="0053487B"/>
    <w:rsid w:val="005348E4"/>
    <w:rsid w:val="00541F8A"/>
    <w:rsid w:val="0058575E"/>
    <w:rsid w:val="0058589B"/>
    <w:rsid w:val="0059374B"/>
    <w:rsid w:val="005D7188"/>
    <w:rsid w:val="0063564A"/>
    <w:rsid w:val="006431D4"/>
    <w:rsid w:val="00685CDA"/>
    <w:rsid w:val="00687E85"/>
    <w:rsid w:val="00693DD7"/>
    <w:rsid w:val="006A2D3E"/>
    <w:rsid w:val="006C6F9B"/>
    <w:rsid w:val="007141CD"/>
    <w:rsid w:val="00722762"/>
    <w:rsid w:val="007332CE"/>
    <w:rsid w:val="007351DD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43B6"/>
    <w:rsid w:val="007D75C7"/>
    <w:rsid w:val="0080160D"/>
    <w:rsid w:val="00802F64"/>
    <w:rsid w:val="00817D48"/>
    <w:rsid w:val="00846FEB"/>
    <w:rsid w:val="008935AC"/>
    <w:rsid w:val="008C5010"/>
    <w:rsid w:val="008D2CBE"/>
    <w:rsid w:val="008E0507"/>
    <w:rsid w:val="008F4C94"/>
    <w:rsid w:val="008F7766"/>
    <w:rsid w:val="009206E3"/>
    <w:rsid w:val="00960B76"/>
    <w:rsid w:val="0097348A"/>
    <w:rsid w:val="009D1B91"/>
    <w:rsid w:val="009D36A9"/>
    <w:rsid w:val="009D38CD"/>
    <w:rsid w:val="009D4AB4"/>
    <w:rsid w:val="00A00CFB"/>
    <w:rsid w:val="00A85B4A"/>
    <w:rsid w:val="00A86421"/>
    <w:rsid w:val="00AA3FBB"/>
    <w:rsid w:val="00AA7A10"/>
    <w:rsid w:val="00AC12D0"/>
    <w:rsid w:val="00AC5748"/>
    <w:rsid w:val="00B0051C"/>
    <w:rsid w:val="00B01431"/>
    <w:rsid w:val="00B05524"/>
    <w:rsid w:val="00B44731"/>
    <w:rsid w:val="00B44990"/>
    <w:rsid w:val="00B6085C"/>
    <w:rsid w:val="00B738DB"/>
    <w:rsid w:val="00B93CB9"/>
    <w:rsid w:val="00BC00A7"/>
    <w:rsid w:val="00BC168F"/>
    <w:rsid w:val="00BD0E09"/>
    <w:rsid w:val="00C06278"/>
    <w:rsid w:val="00C1045C"/>
    <w:rsid w:val="00C22EA0"/>
    <w:rsid w:val="00C36A7C"/>
    <w:rsid w:val="00C517C6"/>
    <w:rsid w:val="00C6262C"/>
    <w:rsid w:val="00C82C3E"/>
    <w:rsid w:val="00C926F3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DD5FB4"/>
    <w:rsid w:val="00E0621F"/>
    <w:rsid w:val="00E36196"/>
    <w:rsid w:val="00E61A0F"/>
    <w:rsid w:val="00E80264"/>
    <w:rsid w:val="00E83B98"/>
    <w:rsid w:val="00E85879"/>
    <w:rsid w:val="00EF5EB7"/>
    <w:rsid w:val="00F12B44"/>
    <w:rsid w:val="00F43BDA"/>
    <w:rsid w:val="00F97F42"/>
    <w:rsid w:val="00FA2942"/>
    <w:rsid w:val="00FA72DF"/>
    <w:rsid w:val="00FC02AA"/>
    <w:rsid w:val="00FC74A4"/>
    <w:rsid w:val="00FE4333"/>
    <w:rsid w:val="00FE63E4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C82C3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3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A267-F033-4DE8-B0BE-D49B670A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Кравчук Ольга Степанівна</cp:lastModifiedBy>
  <cp:revision>3</cp:revision>
  <cp:lastPrinted>2024-01-18T13:50:00Z</cp:lastPrinted>
  <dcterms:created xsi:type="dcterms:W3CDTF">2024-01-18T13:51:00Z</dcterms:created>
  <dcterms:modified xsi:type="dcterms:W3CDTF">2024-01-18T13:54:00Z</dcterms:modified>
</cp:coreProperties>
</file>